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D34" w:rsidRPr="00972D34" w:rsidRDefault="00972D34" w:rsidP="00972D34">
      <w:pPr>
        <w:pStyle w:val="Heading2"/>
        <w:spacing w:before="0" w:beforeAutospacing="0" w:afterAutospacing="0" w:line="20" w:lineRule="atLeast"/>
        <w:rPr>
          <w:rFonts w:ascii="Arial" w:hAnsi="Arial" w:cs="Arial"/>
          <w:bCs w:val="0"/>
          <w:sz w:val="28"/>
          <w:szCs w:val="28"/>
        </w:rPr>
      </w:pPr>
      <w:r w:rsidRPr="00972D34">
        <w:rPr>
          <w:rFonts w:ascii="Arial" w:hAnsi="Arial" w:cs="Arial"/>
          <w:bCs w:val="0"/>
          <w:sz w:val="28"/>
          <w:szCs w:val="28"/>
        </w:rPr>
        <w:t>GL17S Deck Bearers</w:t>
      </w: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1016"/>
        <w:gridCol w:w="1014"/>
        <w:gridCol w:w="1013"/>
        <w:gridCol w:w="1014"/>
        <w:gridCol w:w="1014"/>
        <w:gridCol w:w="1013"/>
        <w:gridCol w:w="1014"/>
        <w:gridCol w:w="1014"/>
      </w:tblGrid>
      <w:tr w:rsidR="00972D34" w:rsidRPr="00972D34" w:rsidTr="00972D34">
        <w:trPr>
          <w:trHeight w:val="232"/>
        </w:trPr>
        <w:tc>
          <w:tcPr>
            <w:tcW w:w="112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Size</w:t>
            </w:r>
          </w:p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(mm)</w:t>
            </w:r>
          </w:p>
        </w:tc>
        <w:tc>
          <w:tcPr>
            <w:tcW w:w="811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Single Spans</w:t>
            </w:r>
          </w:p>
        </w:tc>
      </w:tr>
      <w:tr w:rsidR="00972D34" w:rsidRPr="00972D34" w:rsidTr="00972D34">
        <w:trPr>
          <w:trHeight w:val="23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72D34" w:rsidRPr="00972D34" w:rsidRDefault="00972D34" w:rsidP="00972D34">
            <w:pPr>
              <w:spacing w:after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811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Deck Bearers – Deck Load Width (mm)</w:t>
            </w:r>
          </w:p>
        </w:tc>
      </w:tr>
      <w:tr w:rsidR="00972D34" w:rsidRPr="00972D34" w:rsidTr="00972D34">
        <w:trPr>
          <w:trHeight w:val="23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72D34" w:rsidRPr="00972D34" w:rsidRDefault="00972D34" w:rsidP="00972D34">
            <w:pPr>
              <w:spacing w:after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1.0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2.0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3.0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4.0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5.0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6.0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7.0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8.0</w:t>
            </w:r>
          </w:p>
        </w:tc>
      </w:tr>
      <w:tr w:rsidR="00972D34" w:rsidRPr="00972D34" w:rsidTr="00972D34">
        <w:trPr>
          <w:trHeight w:val="232"/>
        </w:trPr>
        <w:tc>
          <w:tcPr>
            <w:tcW w:w="1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140x42</w:t>
            </w:r>
          </w:p>
        </w:tc>
        <w:tc>
          <w:tcPr>
            <w:tcW w:w="1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2.5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1.9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1.6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1.3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1.2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1.1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1.0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0.9</w:t>
            </w:r>
          </w:p>
        </w:tc>
      </w:tr>
      <w:tr w:rsidR="00972D34" w:rsidRPr="00972D34" w:rsidTr="00972D34">
        <w:trPr>
          <w:trHeight w:val="232"/>
        </w:trPr>
        <w:tc>
          <w:tcPr>
            <w:tcW w:w="1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190x42</w:t>
            </w:r>
          </w:p>
        </w:tc>
        <w:tc>
          <w:tcPr>
            <w:tcW w:w="1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3.3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2.6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2.1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1.8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1.6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1.5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1.4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1.3</w:t>
            </w:r>
          </w:p>
        </w:tc>
      </w:tr>
      <w:tr w:rsidR="00972D34" w:rsidRPr="00972D34" w:rsidTr="00972D34">
        <w:trPr>
          <w:trHeight w:val="232"/>
        </w:trPr>
        <w:tc>
          <w:tcPr>
            <w:tcW w:w="1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240x42</w:t>
            </w:r>
          </w:p>
        </w:tc>
        <w:tc>
          <w:tcPr>
            <w:tcW w:w="1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4.1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3.3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2.7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2.3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2.1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1.9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1.7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1.6</w:t>
            </w:r>
          </w:p>
        </w:tc>
      </w:tr>
      <w:tr w:rsidR="00972D34" w:rsidRPr="00972D34" w:rsidTr="00972D34">
        <w:trPr>
          <w:trHeight w:val="232"/>
        </w:trPr>
        <w:tc>
          <w:tcPr>
            <w:tcW w:w="1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290x42</w:t>
            </w:r>
          </w:p>
        </w:tc>
        <w:tc>
          <w:tcPr>
            <w:tcW w:w="1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4.7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3.9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3.3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2.8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2.5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2.3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2.1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2.0</w:t>
            </w:r>
          </w:p>
        </w:tc>
      </w:tr>
      <w:tr w:rsidR="00972D34" w:rsidRPr="00972D34" w:rsidTr="00972D34">
        <w:trPr>
          <w:trHeight w:val="232"/>
        </w:trPr>
        <w:tc>
          <w:tcPr>
            <w:tcW w:w="1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140x65</w:t>
            </w:r>
          </w:p>
        </w:tc>
        <w:tc>
          <w:tcPr>
            <w:tcW w:w="1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2.8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2.3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2.0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1.7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1.5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1.4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1.2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1.2</w:t>
            </w:r>
          </w:p>
        </w:tc>
      </w:tr>
      <w:tr w:rsidR="00972D34" w:rsidRPr="00972D34" w:rsidTr="00972D34">
        <w:trPr>
          <w:trHeight w:val="232"/>
        </w:trPr>
        <w:tc>
          <w:tcPr>
            <w:tcW w:w="1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190x65</w:t>
            </w:r>
          </w:p>
        </w:tc>
        <w:tc>
          <w:tcPr>
            <w:tcW w:w="1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3.8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3.1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2.7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2.3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2.0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1.9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1.7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1.6</w:t>
            </w:r>
          </w:p>
        </w:tc>
      </w:tr>
      <w:tr w:rsidR="00972D34" w:rsidRPr="00972D34" w:rsidTr="00972D34">
        <w:trPr>
          <w:trHeight w:val="232"/>
        </w:trPr>
        <w:tc>
          <w:tcPr>
            <w:tcW w:w="1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240x65</w:t>
            </w:r>
          </w:p>
        </w:tc>
        <w:tc>
          <w:tcPr>
            <w:tcW w:w="1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4.5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3.8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3.4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2.9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2.6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2.3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2.2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2.0</w:t>
            </w:r>
          </w:p>
        </w:tc>
      </w:tr>
      <w:tr w:rsidR="00972D34" w:rsidRPr="00972D34" w:rsidTr="00972D34">
        <w:trPr>
          <w:trHeight w:val="232"/>
        </w:trPr>
        <w:tc>
          <w:tcPr>
            <w:tcW w:w="1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290x65</w:t>
            </w:r>
          </w:p>
        </w:tc>
        <w:tc>
          <w:tcPr>
            <w:tcW w:w="1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5.2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4.4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3.9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3.5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3.1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2.8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2.6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2.4</w:t>
            </w:r>
          </w:p>
        </w:tc>
      </w:tr>
      <w:tr w:rsidR="00972D34" w:rsidRPr="00972D34" w:rsidTr="00972D34">
        <w:trPr>
          <w:trHeight w:val="232"/>
        </w:trPr>
        <w:tc>
          <w:tcPr>
            <w:tcW w:w="1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240x80</w:t>
            </w:r>
          </w:p>
        </w:tc>
        <w:tc>
          <w:tcPr>
            <w:tcW w:w="1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4.7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4.0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3.6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3.2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2.9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2.6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2.4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2.2</w:t>
            </w:r>
          </w:p>
        </w:tc>
      </w:tr>
      <w:tr w:rsidR="00972D34" w:rsidRPr="00972D34" w:rsidTr="00972D34">
        <w:trPr>
          <w:trHeight w:val="232"/>
        </w:trPr>
        <w:tc>
          <w:tcPr>
            <w:tcW w:w="112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Size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   </w:t>
            </w: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(mm)</w:t>
            </w:r>
          </w:p>
        </w:tc>
        <w:tc>
          <w:tcPr>
            <w:tcW w:w="811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Continuous Spans</w:t>
            </w:r>
          </w:p>
        </w:tc>
      </w:tr>
      <w:tr w:rsidR="00972D34" w:rsidRPr="00972D34" w:rsidTr="00972D34">
        <w:trPr>
          <w:trHeight w:val="23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72D34" w:rsidRPr="00972D34" w:rsidRDefault="00972D34" w:rsidP="00972D34">
            <w:pPr>
              <w:spacing w:after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811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Deck Bearers – Deck Load Width (mm)</w:t>
            </w:r>
          </w:p>
        </w:tc>
      </w:tr>
      <w:tr w:rsidR="00972D34" w:rsidRPr="00972D34" w:rsidTr="00972D34">
        <w:trPr>
          <w:trHeight w:val="23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72D34" w:rsidRPr="00972D34" w:rsidRDefault="00972D34" w:rsidP="00972D34">
            <w:pPr>
              <w:spacing w:after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1.0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2.0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3.0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4.0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5.0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6.0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7.0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8.0</w:t>
            </w:r>
          </w:p>
        </w:tc>
      </w:tr>
      <w:tr w:rsidR="00972D34" w:rsidRPr="00972D34" w:rsidTr="00972D34">
        <w:trPr>
          <w:trHeight w:val="232"/>
        </w:trPr>
        <w:tc>
          <w:tcPr>
            <w:tcW w:w="1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140x42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2.7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1.9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1.6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1.3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1.2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1.0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0.9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0.0</w:t>
            </w:r>
          </w:p>
        </w:tc>
      </w:tr>
      <w:tr w:rsidR="00972D34" w:rsidRPr="00972D34" w:rsidTr="00F52C52">
        <w:trPr>
          <w:trHeight w:val="232"/>
        </w:trPr>
        <w:tc>
          <w:tcPr>
            <w:tcW w:w="1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190x42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3.7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2.6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2.1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1.8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1.6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1.4</w:t>
            </w:r>
          </w:p>
        </w:tc>
        <w:tc>
          <w:tcPr>
            <w:tcW w:w="1015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1.3</w:t>
            </w:r>
          </w:p>
        </w:tc>
        <w:tc>
          <w:tcPr>
            <w:tcW w:w="1015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1.2</w:t>
            </w:r>
          </w:p>
        </w:tc>
      </w:tr>
      <w:tr w:rsidR="00972D34" w:rsidRPr="00972D34" w:rsidTr="00F52C52">
        <w:trPr>
          <w:trHeight w:val="232"/>
        </w:trPr>
        <w:tc>
          <w:tcPr>
            <w:tcW w:w="1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240x42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4.7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3.3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2.7</w:t>
            </w:r>
          </w:p>
        </w:tc>
        <w:tc>
          <w:tcPr>
            <w:tcW w:w="1015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2.3</w:t>
            </w:r>
          </w:p>
        </w:tc>
        <w:tc>
          <w:tcPr>
            <w:tcW w:w="1015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2.1</w:t>
            </w:r>
          </w:p>
        </w:tc>
        <w:tc>
          <w:tcPr>
            <w:tcW w:w="1014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1.8</w:t>
            </w:r>
          </w:p>
        </w:tc>
        <w:tc>
          <w:tcPr>
            <w:tcW w:w="1015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1.6</w:t>
            </w:r>
          </w:p>
        </w:tc>
        <w:tc>
          <w:tcPr>
            <w:tcW w:w="1015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1.5</w:t>
            </w:r>
          </w:p>
        </w:tc>
      </w:tr>
      <w:tr w:rsidR="00972D34" w:rsidRPr="00972D34" w:rsidTr="00F52C52">
        <w:trPr>
          <w:trHeight w:val="232"/>
        </w:trPr>
        <w:tc>
          <w:tcPr>
            <w:tcW w:w="1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290x42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5.6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4.0</w:t>
            </w:r>
          </w:p>
        </w:tc>
        <w:tc>
          <w:tcPr>
            <w:tcW w:w="1014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3.3</w:t>
            </w:r>
          </w:p>
        </w:tc>
        <w:tc>
          <w:tcPr>
            <w:tcW w:w="1015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2.8</w:t>
            </w:r>
          </w:p>
        </w:tc>
        <w:tc>
          <w:tcPr>
            <w:tcW w:w="1015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2.5</w:t>
            </w:r>
          </w:p>
        </w:tc>
        <w:tc>
          <w:tcPr>
            <w:tcW w:w="1014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2.1</w:t>
            </w:r>
          </w:p>
        </w:tc>
        <w:tc>
          <w:tcPr>
            <w:tcW w:w="1015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1.8</w:t>
            </w:r>
          </w:p>
        </w:tc>
        <w:tc>
          <w:tcPr>
            <w:tcW w:w="1015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1.5</w:t>
            </w:r>
          </w:p>
        </w:tc>
      </w:tr>
      <w:tr w:rsidR="00972D34" w:rsidRPr="00972D34" w:rsidTr="00972D34">
        <w:trPr>
          <w:trHeight w:val="232"/>
        </w:trPr>
        <w:tc>
          <w:tcPr>
            <w:tcW w:w="1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140x65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3.2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2.4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2.0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1.7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1.5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1.4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1.2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1.2</w:t>
            </w:r>
          </w:p>
        </w:tc>
      </w:tr>
      <w:tr w:rsidR="00972D34" w:rsidRPr="00972D34" w:rsidTr="00972D34">
        <w:trPr>
          <w:trHeight w:val="232"/>
        </w:trPr>
        <w:tc>
          <w:tcPr>
            <w:tcW w:w="1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190x65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4.3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3.3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2.7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2.3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2.0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1.9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1.7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1.6</w:t>
            </w:r>
          </w:p>
        </w:tc>
      </w:tr>
      <w:tr w:rsidR="00972D34" w:rsidRPr="00972D34" w:rsidTr="00F52C52">
        <w:trPr>
          <w:trHeight w:val="232"/>
        </w:trPr>
        <w:tc>
          <w:tcPr>
            <w:tcW w:w="1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240x65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5.4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4.1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3.4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2.9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2.6</w:t>
            </w:r>
          </w:p>
        </w:tc>
        <w:tc>
          <w:tcPr>
            <w:tcW w:w="101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2.3</w:t>
            </w:r>
          </w:p>
        </w:tc>
        <w:tc>
          <w:tcPr>
            <w:tcW w:w="1015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2.2</w:t>
            </w:r>
          </w:p>
        </w:tc>
        <w:tc>
          <w:tcPr>
            <w:tcW w:w="1015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2.0</w:t>
            </w:r>
          </w:p>
        </w:tc>
      </w:tr>
      <w:tr w:rsidR="00972D34" w:rsidRPr="00972D34" w:rsidTr="00F52C52">
        <w:trPr>
          <w:trHeight w:val="232"/>
        </w:trPr>
        <w:tc>
          <w:tcPr>
            <w:tcW w:w="1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290x65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6.3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5.0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4.1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3.5</w:t>
            </w:r>
          </w:p>
        </w:tc>
        <w:tc>
          <w:tcPr>
            <w:tcW w:w="1015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3.1</w:t>
            </w:r>
          </w:p>
        </w:tc>
        <w:tc>
          <w:tcPr>
            <w:tcW w:w="1014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2.8</w:t>
            </w:r>
          </w:p>
        </w:tc>
        <w:tc>
          <w:tcPr>
            <w:tcW w:w="1015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2.6</w:t>
            </w:r>
          </w:p>
        </w:tc>
        <w:tc>
          <w:tcPr>
            <w:tcW w:w="1015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2.4</w:t>
            </w:r>
          </w:p>
        </w:tc>
      </w:tr>
      <w:tr w:rsidR="00972D34" w:rsidRPr="00972D34" w:rsidTr="00F52C52">
        <w:trPr>
          <w:trHeight w:val="232"/>
        </w:trPr>
        <w:tc>
          <w:tcPr>
            <w:tcW w:w="1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240x80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5.7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4.6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3.7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3.2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2.9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2.6</w:t>
            </w:r>
          </w:p>
        </w:tc>
        <w:tc>
          <w:tcPr>
            <w:tcW w:w="1015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2.4</w:t>
            </w:r>
          </w:p>
        </w:tc>
        <w:tc>
          <w:tcPr>
            <w:tcW w:w="1015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972D34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72D34">
              <w:rPr>
                <w:rStyle w:val="Strong"/>
                <w:rFonts w:ascii="Helvetica" w:hAnsi="Helvetica" w:cs="Helvetica"/>
                <w:sz w:val="18"/>
                <w:szCs w:val="18"/>
              </w:rPr>
              <w:t>2.2</w:t>
            </w:r>
          </w:p>
        </w:tc>
      </w:tr>
    </w:tbl>
    <w:p w:rsidR="00972D34" w:rsidRPr="00972D34" w:rsidRDefault="00972D34" w:rsidP="00972D34">
      <w:pPr>
        <w:pStyle w:val="NormalWeb"/>
        <w:spacing w:before="0" w:beforeAutospacing="0" w:after="0" w:afterAutospacing="0" w:line="20" w:lineRule="atLeast"/>
        <w:rPr>
          <w:rFonts w:ascii="Helvetica" w:hAnsi="Helvetica" w:cs="Helvetica"/>
          <w:sz w:val="20"/>
          <w:szCs w:val="20"/>
        </w:rPr>
      </w:pPr>
      <w:r w:rsidRPr="00972D34">
        <w:rPr>
          <w:rFonts w:ascii="Helvetica" w:hAnsi="Helvetica" w:cs="Helvetica"/>
          <w:sz w:val="20"/>
          <w:szCs w:val="20"/>
        </w:rPr>
        <w:t>Span values are in metres</w:t>
      </w: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7268"/>
      </w:tblGrid>
      <w:tr w:rsidR="00972D34" w:rsidRPr="00972D34" w:rsidTr="007F5DA3">
        <w:trPr>
          <w:trHeight w:val="210"/>
        </w:trPr>
        <w:tc>
          <w:tcPr>
            <w:tcW w:w="197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7F5DA3">
            <w:pPr>
              <w:pStyle w:val="NormalWeb"/>
              <w:spacing w:before="0" w:beforeAutospacing="0" w:after="0" w:afterAutospacing="0" w:line="20" w:lineRule="atLeast"/>
              <w:rPr>
                <w:rFonts w:ascii="Helvetica" w:hAnsi="Helvetica" w:cs="Helvetica"/>
                <w:sz w:val="14"/>
                <w:szCs w:val="14"/>
              </w:rPr>
            </w:pPr>
            <w:r w:rsidRPr="00972D34">
              <w:rPr>
                <w:rFonts w:ascii="Helvetica" w:hAnsi="Helvetica" w:cs="Helvetica"/>
                <w:sz w:val="14"/>
                <w:szCs w:val="14"/>
              </w:rPr>
              <w:t> </w:t>
            </w:r>
          </w:p>
        </w:tc>
        <w:tc>
          <w:tcPr>
            <w:tcW w:w="726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7F5DA3">
            <w:pPr>
              <w:pStyle w:val="NormalWeb"/>
              <w:spacing w:before="0" w:beforeAutospacing="0" w:after="0" w:afterAutospacing="0" w:line="20" w:lineRule="atLeast"/>
              <w:rPr>
                <w:rFonts w:ascii="Helvetica" w:hAnsi="Helvetica" w:cs="Helvetica"/>
                <w:sz w:val="14"/>
                <w:szCs w:val="14"/>
              </w:rPr>
            </w:pPr>
            <w:r w:rsidRPr="00972D34">
              <w:rPr>
                <w:rFonts w:ascii="Helvetica" w:hAnsi="Helvetica" w:cs="Helvetica"/>
                <w:sz w:val="14"/>
                <w:szCs w:val="14"/>
              </w:rPr>
              <w:t>Member must have a minimum bearing length of 85mm at the supports.    </w:t>
            </w:r>
          </w:p>
        </w:tc>
      </w:tr>
      <w:tr w:rsidR="00972D34" w:rsidRPr="00972D34" w:rsidTr="007F5DA3">
        <w:trPr>
          <w:trHeight w:val="210"/>
        </w:trPr>
        <w:tc>
          <w:tcPr>
            <w:tcW w:w="1970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7F5DA3">
            <w:pPr>
              <w:pStyle w:val="NormalWeb"/>
              <w:spacing w:before="0" w:beforeAutospacing="0" w:after="0" w:afterAutospacing="0" w:line="20" w:lineRule="atLeast"/>
              <w:rPr>
                <w:rFonts w:ascii="Helvetica" w:hAnsi="Helvetica" w:cs="Helvetica"/>
                <w:sz w:val="14"/>
                <w:szCs w:val="14"/>
              </w:rPr>
            </w:pPr>
            <w:r w:rsidRPr="00972D34">
              <w:rPr>
                <w:rFonts w:ascii="Helvetica" w:hAnsi="Helvetica" w:cs="Helvetica"/>
                <w:sz w:val="14"/>
                <w:szCs w:val="14"/>
              </w:rPr>
              <w:t> </w:t>
            </w:r>
            <w:bookmarkStart w:id="0" w:name="_GoBack"/>
            <w:bookmarkEnd w:id="0"/>
          </w:p>
        </w:tc>
        <w:tc>
          <w:tcPr>
            <w:tcW w:w="726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D34" w:rsidRPr="00972D34" w:rsidRDefault="00972D34" w:rsidP="007F5DA3">
            <w:pPr>
              <w:pStyle w:val="NormalWeb"/>
              <w:spacing w:before="0" w:beforeAutospacing="0" w:after="0" w:afterAutospacing="0" w:line="20" w:lineRule="atLeast"/>
              <w:rPr>
                <w:rFonts w:ascii="Helvetica" w:hAnsi="Helvetica" w:cs="Helvetica"/>
                <w:sz w:val="14"/>
                <w:szCs w:val="14"/>
              </w:rPr>
            </w:pPr>
            <w:r w:rsidRPr="00972D34">
              <w:rPr>
                <w:rFonts w:ascii="Helvetica" w:hAnsi="Helvetica" w:cs="Helvetica"/>
                <w:sz w:val="14"/>
                <w:szCs w:val="14"/>
              </w:rPr>
              <w:t>Member must have a minimum bearing length of 115mm at the supports.</w:t>
            </w:r>
          </w:p>
        </w:tc>
      </w:tr>
    </w:tbl>
    <w:p w:rsidR="00972D34" w:rsidRDefault="00972D34" w:rsidP="00972D34">
      <w:pPr>
        <w:pStyle w:val="NormalWeb"/>
        <w:spacing w:before="0" w:beforeAutospacing="0" w:after="0" w:afterAutospacing="0" w:line="20" w:lineRule="atLeast"/>
        <w:rPr>
          <w:rStyle w:val="Strong"/>
          <w:rFonts w:ascii="Helvetica" w:hAnsi="Helvetica" w:cs="Helvetica"/>
          <w:sz w:val="18"/>
          <w:szCs w:val="18"/>
        </w:rPr>
      </w:pPr>
    </w:p>
    <w:p w:rsidR="00972D34" w:rsidRDefault="00972D34" w:rsidP="00972D34">
      <w:pPr>
        <w:pStyle w:val="NormalWeb"/>
        <w:spacing w:before="0" w:beforeAutospacing="0" w:after="0" w:afterAutospacing="0" w:line="20" w:lineRule="atLeast"/>
        <w:rPr>
          <w:rStyle w:val="Strong"/>
          <w:rFonts w:ascii="Helvetica" w:hAnsi="Helvetica" w:cs="Helvetica"/>
          <w:sz w:val="18"/>
          <w:szCs w:val="18"/>
        </w:rPr>
      </w:pPr>
    </w:p>
    <w:p w:rsidR="00972D34" w:rsidRPr="00972D34" w:rsidRDefault="00972D34" w:rsidP="00972D34">
      <w:pPr>
        <w:pStyle w:val="NormalWeb"/>
        <w:spacing w:before="0" w:beforeAutospacing="0" w:after="0" w:afterAutospacing="0" w:line="20" w:lineRule="atLeast"/>
        <w:rPr>
          <w:rFonts w:ascii="Helvetica" w:hAnsi="Helvetica" w:cs="Helvetica"/>
          <w:sz w:val="20"/>
          <w:szCs w:val="20"/>
        </w:rPr>
      </w:pPr>
      <w:r w:rsidRPr="00972D34">
        <w:rPr>
          <w:rStyle w:val="Strong"/>
          <w:rFonts w:ascii="Helvetica" w:hAnsi="Helvetica" w:cs="Helvetica"/>
          <w:sz w:val="20"/>
          <w:szCs w:val="20"/>
        </w:rPr>
        <w:t>Loading Data:</w:t>
      </w:r>
    </w:p>
    <w:p w:rsidR="00972D34" w:rsidRPr="00972D34" w:rsidRDefault="00972D34" w:rsidP="00972D34">
      <w:pPr>
        <w:pStyle w:val="NormalWeb"/>
        <w:spacing w:before="0" w:beforeAutospacing="0" w:after="0" w:afterAutospacing="0" w:line="20" w:lineRule="atLeast"/>
        <w:rPr>
          <w:rFonts w:ascii="Helvetica" w:hAnsi="Helvetica" w:cs="Helvetica"/>
          <w:sz w:val="18"/>
          <w:szCs w:val="18"/>
        </w:rPr>
      </w:pPr>
      <w:r w:rsidRPr="00972D34">
        <w:rPr>
          <w:rFonts w:ascii="Helvetica" w:hAnsi="Helvetica" w:cs="Helvetica"/>
          <w:sz w:val="18"/>
          <w:szCs w:val="18"/>
        </w:rPr>
        <w:t>Dead Load of Deck maximum 40 kg/m2</w:t>
      </w:r>
    </w:p>
    <w:p w:rsidR="00972D34" w:rsidRPr="00972D34" w:rsidRDefault="00972D34" w:rsidP="00972D34">
      <w:pPr>
        <w:pStyle w:val="NormalWeb"/>
        <w:spacing w:before="0" w:beforeAutospacing="0" w:after="0" w:afterAutospacing="0" w:line="20" w:lineRule="atLeast"/>
        <w:rPr>
          <w:rFonts w:ascii="Helvetica" w:hAnsi="Helvetica" w:cs="Helvetica"/>
          <w:sz w:val="18"/>
          <w:szCs w:val="18"/>
        </w:rPr>
      </w:pPr>
      <w:r w:rsidRPr="00972D34">
        <w:rPr>
          <w:rFonts w:ascii="Helvetica" w:hAnsi="Helvetica" w:cs="Helvetica"/>
          <w:sz w:val="18"/>
          <w:szCs w:val="18"/>
        </w:rPr>
        <w:t>(Covers standard residential floor materials, including plasterboard ceiling below)</w:t>
      </w:r>
    </w:p>
    <w:p w:rsidR="00972D34" w:rsidRPr="00972D34" w:rsidRDefault="00972D34" w:rsidP="00972D34">
      <w:pPr>
        <w:pStyle w:val="NormalWeb"/>
        <w:spacing w:before="0" w:beforeAutospacing="0" w:after="0" w:afterAutospacing="0" w:line="20" w:lineRule="atLeast"/>
        <w:rPr>
          <w:rFonts w:ascii="Helvetica" w:hAnsi="Helvetica" w:cs="Helvetica"/>
          <w:sz w:val="18"/>
          <w:szCs w:val="18"/>
        </w:rPr>
      </w:pPr>
      <w:r w:rsidRPr="00972D34">
        <w:rPr>
          <w:rFonts w:ascii="Helvetica" w:hAnsi="Helvetica" w:cs="Helvetica"/>
          <w:sz w:val="18"/>
          <w:szCs w:val="18"/>
        </w:rPr>
        <w:t>Live Load for decks &amp; verandahs over 1m above ground level 2.0kPa (with a check on a concentrated live load of 1.8kN anywhere)</w:t>
      </w:r>
    </w:p>
    <w:p w:rsidR="00972D34" w:rsidRPr="00972D34" w:rsidRDefault="00972D34" w:rsidP="00972D34">
      <w:pPr>
        <w:pStyle w:val="NormalWeb"/>
        <w:spacing w:before="0" w:beforeAutospacing="0" w:after="0" w:afterAutospacing="0" w:line="20" w:lineRule="atLeast"/>
        <w:rPr>
          <w:rFonts w:ascii="Helvetica" w:hAnsi="Helvetica" w:cs="Helvetica"/>
          <w:sz w:val="18"/>
          <w:szCs w:val="18"/>
        </w:rPr>
      </w:pPr>
      <w:r w:rsidRPr="00972D34">
        <w:rPr>
          <w:rFonts w:ascii="Helvetica" w:hAnsi="Helvetica" w:cs="Helvetica"/>
          <w:sz w:val="18"/>
          <w:szCs w:val="18"/>
        </w:rPr>
        <w:t>ETH LAM GL beams are manufactured straight, without any camber built into the beams.</w:t>
      </w:r>
    </w:p>
    <w:p w:rsidR="00972D34" w:rsidRPr="00972D34" w:rsidRDefault="00972D34" w:rsidP="00972D34">
      <w:pPr>
        <w:pStyle w:val="NormalWeb"/>
        <w:spacing w:before="0" w:beforeAutospacing="0" w:after="0" w:afterAutospacing="0" w:line="20" w:lineRule="atLeast"/>
        <w:rPr>
          <w:rFonts w:ascii="Helvetica" w:hAnsi="Helvetica" w:cs="Helvetica"/>
          <w:sz w:val="18"/>
          <w:szCs w:val="18"/>
        </w:rPr>
      </w:pPr>
      <w:r w:rsidRPr="00972D34">
        <w:rPr>
          <w:rFonts w:ascii="Helvetica" w:hAnsi="Helvetica" w:cs="Helvetica"/>
          <w:sz w:val="18"/>
          <w:szCs w:val="18"/>
        </w:rPr>
        <w:t>Bearer design criteria in accordance with methods presented in AS1684.1-1999, and structural timber design in accordance with AS1720.1-2010.</w:t>
      </w:r>
    </w:p>
    <w:p w:rsidR="00972D34" w:rsidRDefault="00972D34" w:rsidP="00972D34">
      <w:pPr>
        <w:pStyle w:val="NormalWeb"/>
        <w:spacing w:before="0" w:beforeAutospacing="0" w:after="0" w:afterAutospacing="0" w:line="20" w:lineRule="atLeast"/>
        <w:rPr>
          <w:rStyle w:val="Strong"/>
          <w:rFonts w:ascii="Helvetica" w:hAnsi="Helvetica" w:cs="Helvetica"/>
          <w:b w:val="0"/>
          <w:sz w:val="18"/>
          <w:szCs w:val="18"/>
        </w:rPr>
      </w:pPr>
    </w:p>
    <w:p w:rsidR="00972D34" w:rsidRPr="00972D34" w:rsidRDefault="00972D34" w:rsidP="00972D34">
      <w:pPr>
        <w:pStyle w:val="NormalWeb"/>
        <w:spacing w:before="0" w:beforeAutospacing="0" w:after="0" w:afterAutospacing="0" w:line="20" w:lineRule="atLeast"/>
        <w:rPr>
          <w:rFonts w:ascii="Helvetica" w:hAnsi="Helvetica" w:cs="Helvetica"/>
          <w:b/>
          <w:sz w:val="16"/>
          <w:szCs w:val="16"/>
        </w:rPr>
      </w:pPr>
      <w:r w:rsidRPr="00972D34">
        <w:rPr>
          <w:rStyle w:val="Strong"/>
          <w:rFonts w:ascii="Helvetica" w:hAnsi="Helvetica" w:cs="Helvetica"/>
          <w:b w:val="0"/>
          <w:sz w:val="16"/>
          <w:szCs w:val="16"/>
        </w:rPr>
        <w:t>Notes:</w:t>
      </w:r>
    </w:p>
    <w:p w:rsidR="00972D34" w:rsidRPr="00972D34" w:rsidRDefault="00972D34" w:rsidP="00972D34">
      <w:pPr>
        <w:numPr>
          <w:ilvl w:val="0"/>
          <w:numId w:val="44"/>
        </w:numPr>
        <w:tabs>
          <w:tab w:val="clear" w:pos="720"/>
          <w:tab w:val="num" w:pos="284"/>
        </w:tabs>
        <w:spacing w:after="0" w:line="20" w:lineRule="atLeast"/>
        <w:ind w:left="284" w:hanging="284"/>
        <w:rPr>
          <w:rFonts w:ascii="Helvetica" w:hAnsi="Helvetica" w:cs="Helvetica"/>
          <w:sz w:val="16"/>
          <w:szCs w:val="16"/>
        </w:rPr>
      </w:pPr>
      <w:r w:rsidRPr="00972D34">
        <w:rPr>
          <w:rFonts w:ascii="Helvetica" w:hAnsi="Helvetica" w:cs="Helvetica"/>
          <w:sz w:val="16"/>
          <w:szCs w:val="16"/>
        </w:rPr>
        <w:t>Minimum bearing lengths for support of bearers: 45mm on end spans, and 60mm internal spans. Shaded areas in the tables represent areas where longer bearing lengths may be required to achieve the span values shown.</w:t>
      </w:r>
    </w:p>
    <w:p w:rsidR="00972D34" w:rsidRPr="00972D34" w:rsidRDefault="00972D34" w:rsidP="00972D34">
      <w:pPr>
        <w:numPr>
          <w:ilvl w:val="0"/>
          <w:numId w:val="44"/>
        </w:numPr>
        <w:tabs>
          <w:tab w:val="clear" w:pos="720"/>
          <w:tab w:val="num" w:pos="284"/>
        </w:tabs>
        <w:spacing w:after="0" w:line="20" w:lineRule="atLeast"/>
        <w:ind w:left="284" w:hanging="284"/>
        <w:rPr>
          <w:rFonts w:ascii="Helvetica" w:hAnsi="Helvetica" w:cs="Helvetica"/>
          <w:sz w:val="16"/>
          <w:szCs w:val="16"/>
        </w:rPr>
      </w:pPr>
      <w:r w:rsidRPr="00972D34">
        <w:rPr>
          <w:rFonts w:ascii="Helvetica" w:hAnsi="Helvetica" w:cs="Helvetica"/>
          <w:sz w:val="16"/>
          <w:szCs w:val="16"/>
        </w:rPr>
        <w:t>The span value shown is the distance between centrelines of supports.</w:t>
      </w:r>
    </w:p>
    <w:p w:rsidR="00972D34" w:rsidRPr="00972D34" w:rsidRDefault="00972D34" w:rsidP="00972D34">
      <w:pPr>
        <w:numPr>
          <w:ilvl w:val="0"/>
          <w:numId w:val="44"/>
        </w:numPr>
        <w:tabs>
          <w:tab w:val="clear" w:pos="720"/>
          <w:tab w:val="num" w:pos="284"/>
        </w:tabs>
        <w:spacing w:after="0" w:line="20" w:lineRule="atLeast"/>
        <w:ind w:left="284" w:hanging="284"/>
        <w:rPr>
          <w:rFonts w:ascii="Helvetica" w:hAnsi="Helvetica" w:cs="Helvetica"/>
          <w:sz w:val="16"/>
          <w:szCs w:val="16"/>
        </w:rPr>
      </w:pPr>
      <w:r w:rsidRPr="00972D34">
        <w:rPr>
          <w:rFonts w:ascii="Helvetica" w:hAnsi="Helvetica" w:cs="Helvetica"/>
          <w:sz w:val="16"/>
          <w:szCs w:val="16"/>
        </w:rPr>
        <w:t>For continuous spans, the adjacent bearer spans may be different, but look up the larger of the spans, and the shorter span must be more than 50% of the larger span. If this rule is not met, then consider the bearers are simply supported, and look up the larger span in the single span table.</w:t>
      </w:r>
    </w:p>
    <w:p w:rsidR="00972D34" w:rsidRPr="00972D34" w:rsidRDefault="00972D34" w:rsidP="00972D34">
      <w:pPr>
        <w:numPr>
          <w:ilvl w:val="0"/>
          <w:numId w:val="44"/>
        </w:numPr>
        <w:tabs>
          <w:tab w:val="clear" w:pos="720"/>
          <w:tab w:val="num" w:pos="284"/>
        </w:tabs>
        <w:spacing w:after="0" w:line="20" w:lineRule="atLeast"/>
        <w:ind w:left="284" w:hanging="284"/>
        <w:rPr>
          <w:rFonts w:ascii="Helvetica" w:hAnsi="Helvetica" w:cs="Helvetica"/>
          <w:sz w:val="16"/>
          <w:szCs w:val="16"/>
        </w:rPr>
      </w:pPr>
      <w:r w:rsidRPr="00972D34">
        <w:rPr>
          <w:rFonts w:ascii="Helvetica" w:hAnsi="Helvetica" w:cs="Helvetica"/>
          <w:sz w:val="16"/>
          <w:szCs w:val="16"/>
        </w:rPr>
        <w:t>Deflection criteria: for permanent load combinations, the lesser of Span/300, or 12mm, and for Floor Live Loads, the lesser of Span/360, or 9mm.</w:t>
      </w:r>
    </w:p>
    <w:p w:rsidR="00972D34" w:rsidRPr="00972D34" w:rsidRDefault="00972D34" w:rsidP="00972D34">
      <w:pPr>
        <w:numPr>
          <w:ilvl w:val="0"/>
          <w:numId w:val="44"/>
        </w:numPr>
        <w:tabs>
          <w:tab w:val="clear" w:pos="720"/>
          <w:tab w:val="num" w:pos="284"/>
        </w:tabs>
        <w:spacing w:after="0" w:line="20" w:lineRule="atLeast"/>
        <w:ind w:left="284" w:hanging="284"/>
        <w:rPr>
          <w:rFonts w:ascii="Helvetica" w:hAnsi="Helvetica" w:cs="Helvetica"/>
          <w:sz w:val="16"/>
          <w:szCs w:val="16"/>
        </w:rPr>
      </w:pPr>
      <w:r w:rsidRPr="00972D34">
        <w:rPr>
          <w:rFonts w:ascii="Helvetica" w:hAnsi="Helvetica" w:cs="Helvetica"/>
          <w:sz w:val="16"/>
          <w:szCs w:val="16"/>
        </w:rPr>
        <w:t>For bearers the lateral restraint is assumed to be a maximum of 600mm.</w:t>
      </w:r>
    </w:p>
    <w:p w:rsidR="00972D34" w:rsidRPr="00972D34" w:rsidRDefault="00972D34" w:rsidP="00972D34">
      <w:pPr>
        <w:numPr>
          <w:ilvl w:val="0"/>
          <w:numId w:val="44"/>
        </w:numPr>
        <w:tabs>
          <w:tab w:val="clear" w:pos="720"/>
          <w:tab w:val="num" w:pos="284"/>
        </w:tabs>
        <w:spacing w:after="0" w:line="20" w:lineRule="atLeast"/>
        <w:ind w:left="284" w:hanging="284"/>
        <w:rPr>
          <w:rFonts w:ascii="Helvetica" w:hAnsi="Helvetica" w:cs="Helvetica"/>
          <w:sz w:val="16"/>
          <w:szCs w:val="16"/>
        </w:rPr>
      </w:pPr>
      <w:r w:rsidRPr="00972D34">
        <w:rPr>
          <w:rFonts w:ascii="Helvetica" w:hAnsi="Helvetica" w:cs="Helvetica"/>
          <w:sz w:val="16"/>
          <w:szCs w:val="16"/>
        </w:rPr>
        <w:t xml:space="preserve">Where there are conflicts in design between </w:t>
      </w:r>
      <w:proofErr w:type="gramStart"/>
      <w:r w:rsidRPr="00972D34">
        <w:rPr>
          <w:rFonts w:ascii="Helvetica" w:hAnsi="Helvetica" w:cs="Helvetica"/>
          <w:sz w:val="16"/>
          <w:szCs w:val="16"/>
        </w:rPr>
        <w:t>loading</w:t>
      </w:r>
      <w:proofErr w:type="gramEnd"/>
      <w:r w:rsidRPr="00972D34">
        <w:rPr>
          <w:rFonts w:ascii="Helvetica" w:hAnsi="Helvetica" w:cs="Helvetica"/>
          <w:sz w:val="16"/>
          <w:szCs w:val="16"/>
        </w:rPr>
        <w:t xml:space="preserve"> codes (AS/NZS1170 series), timber code (AS1720.1-2010) and AS1684.1-1999, the loading codes and timber codes take preference.</w:t>
      </w:r>
    </w:p>
    <w:p w:rsidR="00972D34" w:rsidRPr="00972D34" w:rsidRDefault="00972D34" w:rsidP="00972D34">
      <w:pPr>
        <w:numPr>
          <w:ilvl w:val="0"/>
          <w:numId w:val="44"/>
        </w:numPr>
        <w:tabs>
          <w:tab w:val="clear" w:pos="720"/>
          <w:tab w:val="num" w:pos="284"/>
        </w:tabs>
        <w:spacing w:after="0" w:line="20" w:lineRule="atLeast"/>
        <w:ind w:left="284" w:hanging="284"/>
        <w:rPr>
          <w:rFonts w:ascii="Helvetica" w:hAnsi="Helvetica" w:cs="Helvetica"/>
          <w:sz w:val="16"/>
          <w:szCs w:val="16"/>
        </w:rPr>
      </w:pPr>
      <w:r w:rsidRPr="00972D34">
        <w:rPr>
          <w:rFonts w:ascii="Helvetica" w:hAnsi="Helvetica" w:cs="Helvetica"/>
          <w:sz w:val="16"/>
          <w:szCs w:val="16"/>
        </w:rPr>
        <w:t>Floor dynamic load checks are not generally applicable to bearers, but these tables have been checked for these loads to ensure stable performance of these bearers.</w:t>
      </w:r>
    </w:p>
    <w:p w:rsidR="00972D34" w:rsidRPr="00972D34" w:rsidRDefault="00972D34" w:rsidP="00972D34">
      <w:pPr>
        <w:numPr>
          <w:ilvl w:val="0"/>
          <w:numId w:val="44"/>
        </w:numPr>
        <w:tabs>
          <w:tab w:val="clear" w:pos="720"/>
          <w:tab w:val="num" w:pos="284"/>
        </w:tabs>
        <w:spacing w:after="0" w:line="20" w:lineRule="atLeast"/>
        <w:ind w:left="284" w:hanging="284"/>
        <w:rPr>
          <w:rFonts w:ascii="Helvetica" w:hAnsi="Helvetica" w:cs="Helvetica"/>
          <w:sz w:val="16"/>
          <w:szCs w:val="16"/>
        </w:rPr>
      </w:pPr>
      <w:r w:rsidRPr="00972D34">
        <w:rPr>
          <w:rFonts w:ascii="Helvetica" w:hAnsi="Helvetica" w:cs="Helvetica"/>
          <w:sz w:val="16"/>
          <w:szCs w:val="16"/>
        </w:rPr>
        <w:t>These deck joist designs assume the joists are initially seasoned, but may be wet in service, with an average moisture content less than 20%</w:t>
      </w:r>
    </w:p>
    <w:p w:rsidR="00972D34" w:rsidRDefault="00972D34" w:rsidP="00972D34">
      <w:pPr>
        <w:pStyle w:val="NormalWeb"/>
        <w:spacing w:before="0" w:beforeAutospacing="0" w:after="0" w:afterAutospacing="0" w:line="20" w:lineRule="atLeast"/>
        <w:rPr>
          <w:rFonts w:ascii="Helvetica" w:hAnsi="Helvetica" w:cs="Helvetica"/>
          <w:sz w:val="16"/>
          <w:szCs w:val="16"/>
        </w:rPr>
      </w:pPr>
    </w:p>
    <w:p w:rsidR="00972D34" w:rsidRPr="00972D34" w:rsidRDefault="00972D34" w:rsidP="00972D34">
      <w:pPr>
        <w:pStyle w:val="NormalWeb"/>
        <w:spacing w:before="0" w:beforeAutospacing="0" w:after="0" w:afterAutospacing="0" w:line="20" w:lineRule="atLeast"/>
        <w:rPr>
          <w:rFonts w:ascii="Helvetica" w:hAnsi="Helvetica" w:cs="Helvetica"/>
          <w:sz w:val="16"/>
          <w:szCs w:val="16"/>
        </w:rPr>
      </w:pPr>
      <w:r w:rsidRPr="00972D34">
        <w:rPr>
          <w:rFonts w:ascii="Helvetica" w:hAnsi="Helvetica" w:cs="Helvetica"/>
          <w:sz w:val="16"/>
          <w:szCs w:val="16"/>
        </w:rPr>
        <w:t>The above span table values have been designed in accordance with the following codes:</w:t>
      </w:r>
    </w:p>
    <w:p w:rsidR="00972D34" w:rsidRPr="00972D34" w:rsidRDefault="00972D34" w:rsidP="00972D34">
      <w:pPr>
        <w:numPr>
          <w:ilvl w:val="0"/>
          <w:numId w:val="43"/>
        </w:numPr>
        <w:tabs>
          <w:tab w:val="clear" w:pos="720"/>
          <w:tab w:val="num" w:pos="284"/>
        </w:tabs>
        <w:spacing w:after="0" w:line="20" w:lineRule="atLeast"/>
        <w:ind w:left="284" w:hanging="284"/>
        <w:rPr>
          <w:rFonts w:ascii="Helvetica" w:hAnsi="Helvetica" w:cs="Helvetica"/>
          <w:sz w:val="16"/>
          <w:szCs w:val="16"/>
        </w:rPr>
      </w:pPr>
      <w:r w:rsidRPr="00972D34">
        <w:rPr>
          <w:rFonts w:ascii="Helvetica" w:hAnsi="Helvetica" w:cs="Helvetica"/>
          <w:sz w:val="16"/>
          <w:szCs w:val="16"/>
        </w:rPr>
        <w:t>AS1720.1-2010 Timber Design Code</w:t>
      </w:r>
    </w:p>
    <w:p w:rsidR="00972D34" w:rsidRPr="00972D34" w:rsidRDefault="00972D34" w:rsidP="00972D34">
      <w:pPr>
        <w:numPr>
          <w:ilvl w:val="0"/>
          <w:numId w:val="43"/>
        </w:numPr>
        <w:tabs>
          <w:tab w:val="clear" w:pos="720"/>
          <w:tab w:val="num" w:pos="284"/>
        </w:tabs>
        <w:spacing w:after="0" w:line="20" w:lineRule="atLeast"/>
        <w:ind w:left="284" w:hanging="284"/>
        <w:rPr>
          <w:rFonts w:ascii="Helvetica" w:hAnsi="Helvetica" w:cs="Helvetica"/>
          <w:sz w:val="16"/>
          <w:szCs w:val="16"/>
        </w:rPr>
      </w:pPr>
      <w:r w:rsidRPr="00972D34">
        <w:rPr>
          <w:rFonts w:ascii="Helvetica" w:hAnsi="Helvetica" w:cs="Helvetica"/>
          <w:sz w:val="16"/>
          <w:szCs w:val="16"/>
        </w:rPr>
        <w:t>AS1170.0, .1, .2-2002 Loading Codes for Limit State design, Live Loads, and Wind Loads respectively.</w:t>
      </w:r>
    </w:p>
    <w:p w:rsidR="00603FC8" w:rsidRPr="00972D34" w:rsidRDefault="00972D34" w:rsidP="00972D34">
      <w:pPr>
        <w:numPr>
          <w:ilvl w:val="0"/>
          <w:numId w:val="43"/>
        </w:numPr>
        <w:tabs>
          <w:tab w:val="clear" w:pos="720"/>
          <w:tab w:val="num" w:pos="284"/>
        </w:tabs>
        <w:spacing w:after="0" w:line="20" w:lineRule="atLeast"/>
        <w:ind w:left="284" w:hanging="284"/>
        <w:rPr>
          <w:rFonts w:ascii="Helvetica" w:hAnsi="Helvetica" w:cs="Helvetica"/>
          <w:sz w:val="18"/>
          <w:szCs w:val="18"/>
        </w:rPr>
      </w:pPr>
      <w:r w:rsidRPr="00972D34">
        <w:rPr>
          <w:rFonts w:ascii="Helvetica" w:hAnsi="Helvetica" w:cs="Helvetica"/>
          <w:sz w:val="18"/>
          <w:szCs w:val="18"/>
        </w:rPr>
        <w:t>AS1684.1-1999 Design Criteria for Residential Timber Framing (secondary code if in conflict with the above).</w:t>
      </w:r>
    </w:p>
    <w:sectPr w:rsidR="00603FC8" w:rsidRPr="00972D34" w:rsidSect="004D5B19">
      <w:pgSz w:w="11906" w:h="16838"/>
      <w:pgMar w:top="1701" w:right="1531" w:bottom="170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0183"/>
    <w:multiLevelType w:val="hybridMultilevel"/>
    <w:tmpl w:val="34981508"/>
    <w:lvl w:ilvl="0" w:tplc="474ECC72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72930"/>
    <w:multiLevelType w:val="multilevel"/>
    <w:tmpl w:val="980ED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FD0255"/>
    <w:multiLevelType w:val="multilevel"/>
    <w:tmpl w:val="4A8EA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561723"/>
    <w:multiLevelType w:val="multilevel"/>
    <w:tmpl w:val="8A7E78B2"/>
    <w:lvl w:ilvl="0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7B303E"/>
    <w:multiLevelType w:val="hybridMultilevel"/>
    <w:tmpl w:val="D3D41DE8"/>
    <w:lvl w:ilvl="0" w:tplc="474ECC72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37A25"/>
    <w:multiLevelType w:val="multilevel"/>
    <w:tmpl w:val="3AE265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9A049B"/>
    <w:multiLevelType w:val="multilevel"/>
    <w:tmpl w:val="B93816F2"/>
    <w:lvl w:ilvl="0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3F6865"/>
    <w:multiLevelType w:val="multilevel"/>
    <w:tmpl w:val="7F6CF6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C53F24"/>
    <w:multiLevelType w:val="multilevel"/>
    <w:tmpl w:val="FA66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4524BA"/>
    <w:multiLevelType w:val="multilevel"/>
    <w:tmpl w:val="6DB42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DC5299"/>
    <w:multiLevelType w:val="multilevel"/>
    <w:tmpl w:val="111E2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F45500"/>
    <w:multiLevelType w:val="multilevel"/>
    <w:tmpl w:val="6D8E7F10"/>
    <w:lvl w:ilvl="0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FD10D7"/>
    <w:multiLevelType w:val="multilevel"/>
    <w:tmpl w:val="8CC86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186B8D"/>
    <w:multiLevelType w:val="multilevel"/>
    <w:tmpl w:val="91CE0B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C759D2"/>
    <w:multiLevelType w:val="multilevel"/>
    <w:tmpl w:val="1452E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6B38CF"/>
    <w:multiLevelType w:val="hybridMultilevel"/>
    <w:tmpl w:val="45DEB0A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A66AB2"/>
    <w:multiLevelType w:val="multilevel"/>
    <w:tmpl w:val="0F3AA43E"/>
    <w:lvl w:ilvl="0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701F7A"/>
    <w:multiLevelType w:val="multilevel"/>
    <w:tmpl w:val="89FAC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BA7C9B"/>
    <w:multiLevelType w:val="multilevel"/>
    <w:tmpl w:val="3E5A8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FC6481"/>
    <w:multiLevelType w:val="multilevel"/>
    <w:tmpl w:val="EFF6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254B55"/>
    <w:multiLevelType w:val="multilevel"/>
    <w:tmpl w:val="62861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020071"/>
    <w:multiLevelType w:val="multilevel"/>
    <w:tmpl w:val="4F3E4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406F52"/>
    <w:multiLevelType w:val="multilevel"/>
    <w:tmpl w:val="DE7C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4F3981"/>
    <w:multiLevelType w:val="multilevel"/>
    <w:tmpl w:val="7BBA2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A4337E"/>
    <w:multiLevelType w:val="multilevel"/>
    <w:tmpl w:val="4CF4C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4C48EF"/>
    <w:multiLevelType w:val="multilevel"/>
    <w:tmpl w:val="931E8B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01793E"/>
    <w:multiLevelType w:val="multilevel"/>
    <w:tmpl w:val="483EDC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671C14"/>
    <w:multiLevelType w:val="multilevel"/>
    <w:tmpl w:val="DA1E6A1C"/>
    <w:lvl w:ilvl="0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E902EC"/>
    <w:multiLevelType w:val="multilevel"/>
    <w:tmpl w:val="6FC428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E665C2"/>
    <w:multiLevelType w:val="multilevel"/>
    <w:tmpl w:val="4150E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6F24A3"/>
    <w:multiLevelType w:val="multilevel"/>
    <w:tmpl w:val="84BCA878"/>
    <w:lvl w:ilvl="0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6D2700"/>
    <w:multiLevelType w:val="multilevel"/>
    <w:tmpl w:val="E82C6A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15571B"/>
    <w:multiLevelType w:val="multilevel"/>
    <w:tmpl w:val="D43C97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444008"/>
    <w:multiLevelType w:val="multilevel"/>
    <w:tmpl w:val="85CA29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86675C"/>
    <w:multiLevelType w:val="multilevel"/>
    <w:tmpl w:val="08028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BA3E35"/>
    <w:multiLevelType w:val="multilevel"/>
    <w:tmpl w:val="661C9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E47B94"/>
    <w:multiLevelType w:val="multilevel"/>
    <w:tmpl w:val="698C9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EC718C"/>
    <w:multiLevelType w:val="multilevel"/>
    <w:tmpl w:val="AB86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3A7848"/>
    <w:multiLevelType w:val="multilevel"/>
    <w:tmpl w:val="707CAD86"/>
    <w:lvl w:ilvl="0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963ABD"/>
    <w:multiLevelType w:val="multilevel"/>
    <w:tmpl w:val="3EB4D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330BD5"/>
    <w:multiLevelType w:val="multilevel"/>
    <w:tmpl w:val="2208F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460CEF"/>
    <w:multiLevelType w:val="multilevel"/>
    <w:tmpl w:val="BA1C6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89D69F7"/>
    <w:multiLevelType w:val="multilevel"/>
    <w:tmpl w:val="EAEE4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0D1CB7"/>
    <w:multiLevelType w:val="multilevel"/>
    <w:tmpl w:val="C42676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6"/>
  </w:num>
  <w:num w:numId="3">
    <w:abstractNumId w:val="13"/>
  </w:num>
  <w:num w:numId="4">
    <w:abstractNumId w:val="4"/>
  </w:num>
  <w:num w:numId="5">
    <w:abstractNumId w:val="35"/>
  </w:num>
  <w:num w:numId="6">
    <w:abstractNumId w:val="19"/>
  </w:num>
  <w:num w:numId="7">
    <w:abstractNumId w:val="7"/>
  </w:num>
  <w:num w:numId="8">
    <w:abstractNumId w:val="11"/>
  </w:num>
  <w:num w:numId="9">
    <w:abstractNumId w:val="39"/>
  </w:num>
  <w:num w:numId="10">
    <w:abstractNumId w:val="18"/>
  </w:num>
  <w:num w:numId="11">
    <w:abstractNumId w:val="25"/>
  </w:num>
  <w:num w:numId="12">
    <w:abstractNumId w:val="40"/>
  </w:num>
  <w:num w:numId="13">
    <w:abstractNumId w:val="15"/>
  </w:num>
  <w:num w:numId="14">
    <w:abstractNumId w:val="41"/>
  </w:num>
  <w:num w:numId="15">
    <w:abstractNumId w:val="10"/>
  </w:num>
  <w:num w:numId="16">
    <w:abstractNumId w:val="43"/>
  </w:num>
  <w:num w:numId="17">
    <w:abstractNumId w:val="12"/>
  </w:num>
  <w:num w:numId="18">
    <w:abstractNumId w:val="22"/>
  </w:num>
  <w:num w:numId="19">
    <w:abstractNumId w:val="27"/>
  </w:num>
  <w:num w:numId="20">
    <w:abstractNumId w:val="9"/>
  </w:num>
  <w:num w:numId="21">
    <w:abstractNumId w:val="42"/>
  </w:num>
  <w:num w:numId="22">
    <w:abstractNumId w:val="37"/>
  </w:num>
  <w:num w:numId="23">
    <w:abstractNumId w:val="3"/>
  </w:num>
  <w:num w:numId="24">
    <w:abstractNumId w:val="28"/>
  </w:num>
  <w:num w:numId="25">
    <w:abstractNumId w:val="34"/>
  </w:num>
  <w:num w:numId="26">
    <w:abstractNumId w:val="8"/>
  </w:num>
  <w:num w:numId="27">
    <w:abstractNumId w:val="31"/>
  </w:num>
  <w:num w:numId="28">
    <w:abstractNumId w:val="38"/>
  </w:num>
  <w:num w:numId="29">
    <w:abstractNumId w:val="23"/>
  </w:num>
  <w:num w:numId="30">
    <w:abstractNumId w:val="14"/>
  </w:num>
  <w:num w:numId="31">
    <w:abstractNumId w:val="0"/>
  </w:num>
  <w:num w:numId="32">
    <w:abstractNumId w:val="32"/>
  </w:num>
  <w:num w:numId="33">
    <w:abstractNumId w:val="21"/>
  </w:num>
  <w:num w:numId="34">
    <w:abstractNumId w:val="17"/>
  </w:num>
  <w:num w:numId="35">
    <w:abstractNumId w:val="6"/>
  </w:num>
  <w:num w:numId="36">
    <w:abstractNumId w:val="33"/>
  </w:num>
  <w:num w:numId="37">
    <w:abstractNumId w:val="29"/>
  </w:num>
  <w:num w:numId="38">
    <w:abstractNumId w:val="24"/>
  </w:num>
  <w:num w:numId="39">
    <w:abstractNumId w:val="30"/>
  </w:num>
  <w:num w:numId="40">
    <w:abstractNumId w:val="26"/>
  </w:num>
  <w:num w:numId="41">
    <w:abstractNumId w:val="20"/>
  </w:num>
  <w:num w:numId="42">
    <w:abstractNumId w:val="2"/>
  </w:num>
  <w:num w:numId="43">
    <w:abstractNumId w:val="16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82"/>
    <w:rsid w:val="00022AB1"/>
    <w:rsid w:val="00122225"/>
    <w:rsid w:val="00153FB4"/>
    <w:rsid w:val="001823AA"/>
    <w:rsid w:val="00283A4F"/>
    <w:rsid w:val="002F5182"/>
    <w:rsid w:val="003A1FEB"/>
    <w:rsid w:val="003D6C2A"/>
    <w:rsid w:val="00407DE0"/>
    <w:rsid w:val="004D5B19"/>
    <w:rsid w:val="004E319D"/>
    <w:rsid w:val="00520217"/>
    <w:rsid w:val="005D74D6"/>
    <w:rsid w:val="005E2E26"/>
    <w:rsid w:val="005E5891"/>
    <w:rsid w:val="00603FC8"/>
    <w:rsid w:val="006318D0"/>
    <w:rsid w:val="00632CF5"/>
    <w:rsid w:val="00641D5D"/>
    <w:rsid w:val="006B706D"/>
    <w:rsid w:val="007A657B"/>
    <w:rsid w:val="007F5DA3"/>
    <w:rsid w:val="008815D5"/>
    <w:rsid w:val="008F3937"/>
    <w:rsid w:val="00960579"/>
    <w:rsid w:val="00966E9C"/>
    <w:rsid w:val="00972D34"/>
    <w:rsid w:val="00A52330"/>
    <w:rsid w:val="00AC531D"/>
    <w:rsid w:val="00B02D70"/>
    <w:rsid w:val="00B20519"/>
    <w:rsid w:val="00B3745E"/>
    <w:rsid w:val="00BF5BA7"/>
    <w:rsid w:val="00C23B9E"/>
    <w:rsid w:val="00C27566"/>
    <w:rsid w:val="00C9316E"/>
    <w:rsid w:val="00C95782"/>
    <w:rsid w:val="00D0327B"/>
    <w:rsid w:val="00D57F6E"/>
    <w:rsid w:val="00DA61B3"/>
    <w:rsid w:val="00DD512F"/>
    <w:rsid w:val="00E33EDB"/>
    <w:rsid w:val="00EC17B6"/>
    <w:rsid w:val="00F52C52"/>
    <w:rsid w:val="00FA00C8"/>
    <w:rsid w:val="00FC4E9B"/>
    <w:rsid w:val="00FE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957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5782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unhideWhenUsed/>
    <w:rsid w:val="00C9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C95782"/>
    <w:rPr>
      <w:b/>
      <w:bCs/>
    </w:rPr>
  </w:style>
  <w:style w:type="paragraph" w:styleId="ListParagraph">
    <w:name w:val="List Paragraph"/>
    <w:basedOn w:val="Normal"/>
    <w:uiPriority w:val="34"/>
    <w:qFormat/>
    <w:rsid w:val="00C957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12F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5E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957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5782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unhideWhenUsed/>
    <w:rsid w:val="00C9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C95782"/>
    <w:rPr>
      <w:b/>
      <w:bCs/>
    </w:rPr>
  </w:style>
  <w:style w:type="paragraph" w:styleId="ListParagraph">
    <w:name w:val="List Paragraph"/>
    <w:basedOn w:val="Normal"/>
    <w:uiPriority w:val="34"/>
    <w:qFormat/>
    <w:rsid w:val="00C957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12F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5E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TLB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TLB Import Export</dc:creator>
  <cp:lastModifiedBy>TLB Import Export</cp:lastModifiedBy>
  <cp:revision>5</cp:revision>
  <cp:lastPrinted>2015-02-16T04:37:00Z</cp:lastPrinted>
  <dcterms:created xsi:type="dcterms:W3CDTF">2015-02-16T03:05:00Z</dcterms:created>
  <dcterms:modified xsi:type="dcterms:W3CDTF">2015-02-16T04:38:00Z</dcterms:modified>
</cp:coreProperties>
</file>